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A3" w:rsidRPr="00874FA3" w:rsidRDefault="00874FA3" w:rsidP="00874FA3">
      <w:pPr>
        <w:widowControl/>
        <w:jc w:val="center"/>
        <w:rPr>
          <w:rFonts w:ascii="標楷體" w:eastAsia="標楷體" w:hAnsi="標楷體" w:cs="新細明體"/>
          <w:color w:val="000000"/>
          <w:kern w:val="0"/>
          <w:szCs w:val="24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Cs w:val="24"/>
        </w:rPr>
        <w:t>國立台北教育大學台灣文化研究所所</w:t>
      </w:r>
      <w:proofErr w:type="gramStart"/>
      <w:r w:rsidRPr="00874FA3">
        <w:rPr>
          <w:rFonts w:ascii="標楷體" w:eastAsia="標楷體" w:hAnsi="標楷體" w:cs="新細明體" w:hint="eastAsia"/>
          <w:color w:val="000000"/>
          <w:kern w:val="0"/>
          <w:szCs w:val="24"/>
        </w:rPr>
        <w:t>務</w:t>
      </w:r>
      <w:proofErr w:type="gramEnd"/>
      <w:r w:rsidRPr="00874FA3">
        <w:rPr>
          <w:rFonts w:ascii="標楷體" w:eastAsia="標楷體" w:hAnsi="標楷體" w:cs="新細明體" w:hint="eastAsia"/>
          <w:color w:val="000000"/>
          <w:kern w:val="0"/>
          <w:szCs w:val="24"/>
        </w:rPr>
        <w:t>會議設置要點</w:t>
      </w:r>
      <w:r w:rsidRPr="00874FA3">
        <w:rPr>
          <w:rFonts w:ascii="標楷體" w:eastAsia="標楷體" w:hAnsi="標楷體" w:cs="新細明體" w:hint="eastAsia"/>
          <w:color w:val="000000"/>
          <w:kern w:val="0"/>
          <w:szCs w:val="24"/>
        </w:rPr>
        <w:br/>
      </w:r>
    </w:p>
    <w:p w:rsidR="00874FA3" w:rsidRPr="00874FA3" w:rsidRDefault="00874FA3" w:rsidP="00874FA3">
      <w:pPr>
        <w:widowControl/>
        <w:jc w:val="right"/>
        <w:rPr>
          <w:rFonts w:ascii="標楷體" w:eastAsia="標楷體" w:hAnsi="標楷體" w:cs="新細明體" w:hint="eastAsia"/>
          <w:color w:val="000000"/>
          <w:kern w:val="0"/>
          <w:sz w:val="20"/>
          <w:szCs w:val="20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15"/>
          <w:szCs w:val="15"/>
        </w:rPr>
        <w:t>98年8月21日98學年度第1學期第1次所</w:t>
      </w:r>
      <w:proofErr w:type="gramStart"/>
      <w:r w:rsidRPr="00874FA3">
        <w:rPr>
          <w:rFonts w:ascii="標楷體" w:eastAsia="標楷體" w:hAnsi="標楷體" w:cs="新細明體" w:hint="eastAsia"/>
          <w:color w:val="000000"/>
          <w:kern w:val="0"/>
          <w:sz w:val="15"/>
          <w:szCs w:val="15"/>
        </w:rPr>
        <w:t>務</w:t>
      </w:r>
      <w:proofErr w:type="gramEnd"/>
      <w:r w:rsidRPr="00874FA3">
        <w:rPr>
          <w:rFonts w:ascii="標楷體" w:eastAsia="標楷體" w:hAnsi="標楷體" w:cs="新細明體" w:hint="eastAsia"/>
          <w:color w:val="000000"/>
          <w:kern w:val="0"/>
          <w:sz w:val="15"/>
          <w:szCs w:val="15"/>
        </w:rPr>
        <w:t>會議</w:t>
      </w:r>
    </w:p>
    <w:p w:rsidR="00874FA3" w:rsidRPr="00874FA3" w:rsidRDefault="00874FA3" w:rsidP="00874FA3">
      <w:pPr>
        <w:widowControl/>
        <w:spacing w:after="240"/>
        <w:jc w:val="right"/>
        <w:rPr>
          <w:rFonts w:ascii="標楷體" w:eastAsia="標楷體" w:hAnsi="標楷體" w:cs="新細明體" w:hint="eastAsia"/>
          <w:color w:val="000000"/>
          <w:kern w:val="0"/>
          <w:sz w:val="20"/>
          <w:szCs w:val="20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15"/>
          <w:szCs w:val="15"/>
        </w:rPr>
        <w:t>98年10月8日98學年度第1學期第1次院</w:t>
      </w:r>
      <w:proofErr w:type="gramStart"/>
      <w:r w:rsidRPr="00874FA3">
        <w:rPr>
          <w:rFonts w:ascii="標楷體" w:eastAsia="標楷體" w:hAnsi="標楷體" w:cs="新細明體" w:hint="eastAsia"/>
          <w:color w:val="000000"/>
          <w:kern w:val="0"/>
          <w:sz w:val="15"/>
          <w:szCs w:val="15"/>
        </w:rPr>
        <w:t>務</w:t>
      </w:r>
      <w:proofErr w:type="gramEnd"/>
      <w:r w:rsidRPr="00874FA3">
        <w:rPr>
          <w:rFonts w:ascii="標楷體" w:eastAsia="標楷體" w:hAnsi="標楷體" w:cs="新細明體" w:hint="eastAsia"/>
          <w:color w:val="000000"/>
          <w:kern w:val="0"/>
          <w:sz w:val="15"/>
          <w:szCs w:val="15"/>
        </w:rPr>
        <w:t>會議</w:t>
      </w:r>
    </w:p>
    <w:p w:rsidR="00874FA3" w:rsidRPr="00874FA3" w:rsidRDefault="00874FA3" w:rsidP="00874FA3">
      <w:pPr>
        <w:widowControl/>
        <w:spacing w:line="247" w:lineRule="atLeast"/>
        <w:ind w:hanging="524"/>
        <w:jc w:val="left"/>
        <w:rPr>
          <w:rFonts w:ascii="標楷體" w:eastAsia="標楷體" w:hAnsi="標楷體" w:cs="新細明體" w:hint="eastAsia"/>
          <w:color w:val="000000"/>
          <w:kern w:val="0"/>
          <w:sz w:val="22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一、</w:t>
      </w:r>
      <w:r w:rsidRPr="00874FA3">
        <w:rPr>
          <w:rFonts w:ascii="&amp;quot" w:eastAsia="標楷體" w:hAnsi="&amp;quot" w:cs="新細明體"/>
          <w:color w:val="000000"/>
          <w:kern w:val="0"/>
          <w:sz w:val="22"/>
        </w:rPr>
        <w:t xml:space="preserve">        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國立臺北教育大學 (以下簡稱本校)台灣文化研究所（以下簡稱本所）依據本校組織規程第21條之規定，訂定台灣文化研究所所務會議設置要點(以下簡稱本要點)。</w:t>
      </w:r>
    </w:p>
    <w:p w:rsidR="00874FA3" w:rsidRPr="00874FA3" w:rsidRDefault="00874FA3" w:rsidP="00874FA3">
      <w:pPr>
        <w:widowControl/>
        <w:spacing w:line="247" w:lineRule="atLeast"/>
        <w:ind w:hanging="524"/>
        <w:jc w:val="left"/>
        <w:rPr>
          <w:rFonts w:ascii="標楷體" w:eastAsia="標楷體" w:hAnsi="標楷體" w:cs="新細明體" w:hint="eastAsia"/>
          <w:color w:val="000000"/>
          <w:kern w:val="0"/>
          <w:sz w:val="22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二、</w:t>
      </w:r>
      <w:r w:rsidRPr="00874FA3">
        <w:rPr>
          <w:rFonts w:ascii="&amp;quot" w:eastAsia="標楷體" w:hAnsi="&amp;quot" w:cs="新細明體"/>
          <w:color w:val="000000"/>
          <w:kern w:val="0"/>
          <w:sz w:val="22"/>
        </w:rPr>
        <w:t xml:space="preserve">        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本會置委員5至7人，除本所所長及專任教師為當然委員外，其餘委員由本所所長及專任教師就具下列資格之一之校內、外學者議決名單後，薦請校長聘任之，推薦人數為非當然委員人數1.5倍為原則，聘期為每年8月1日起至翌年7月31日止：</w:t>
      </w:r>
    </w:p>
    <w:p w:rsidR="00874FA3" w:rsidRPr="00874FA3" w:rsidRDefault="00874FA3" w:rsidP="00874FA3">
      <w:pPr>
        <w:widowControl/>
        <w:spacing w:line="305" w:lineRule="atLeast"/>
        <w:ind w:firstLine="333"/>
        <w:jc w:val="left"/>
        <w:rPr>
          <w:rFonts w:ascii="標楷體" w:eastAsia="標楷體" w:hAnsi="標楷體" w:cs="新細明體" w:hint="eastAsia"/>
          <w:color w:val="000000"/>
          <w:kern w:val="0"/>
          <w:sz w:val="22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(1)</w:t>
      </w:r>
      <w:r w:rsidRPr="00874FA3">
        <w:rPr>
          <w:rFonts w:ascii="&amp;quot" w:eastAsia="標楷體" w:hAnsi="&amp;quot" w:cs="新細明體"/>
          <w:color w:val="000000"/>
          <w:kern w:val="0"/>
          <w:sz w:val="22"/>
        </w:rPr>
        <w:t xml:space="preserve">           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具副教授以上資格。</w:t>
      </w:r>
    </w:p>
    <w:p w:rsidR="00874FA3" w:rsidRPr="00874FA3" w:rsidRDefault="00874FA3" w:rsidP="00874FA3">
      <w:pPr>
        <w:widowControl/>
        <w:spacing w:line="305" w:lineRule="atLeast"/>
        <w:ind w:firstLine="333"/>
        <w:jc w:val="left"/>
        <w:rPr>
          <w:rFonts w:ascii="標楷體" w:eastAsia="標楷體" w:hAnsi="標楷體" w:cs="新細明體" w:hint="eastAsia"/>
          <w:color w:val="000000"/>
          <w:kern w:val="0"/>
          <w:sz w:val="22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(2)</w:t>
      </w:r>
      <w:r w:rsidRPr="00874FA3">
        <w:rPr>
          <w:rFonts w:ascii="&amp;quot" w:eastAsia="標楷體" w:hAnsi="&amp;quot" w:cs="新細明體"/>
          <w:color w:val="000000"/>
          <w:kern w:val="0"/>
          <w:sz w:val="22"/>
        </w:rPr>
        <w:t xml:space="preserve">           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學術專長為專攻台灣文學、史學或文化學術領域，並有卓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br/>
        <w:t>        越學術表現者。</w:t>
      </w:r>
    </w:p>
    <w:p w:rsidR="00874FA3" w:rsidRPr="00874FA3" w:rsidRDefault="00874FA3" w:rsidP="00874FA3">
      <w:pPr>
        <w:widowControl/>
        <w:spacing w:line="305" w:lineRule="atLeast"/>
        <w:ind w:firstLine="333"/>
        <w:jc w:val="left"/>
        <w:rPr>
          <w:rFonts w:ascii="標楷體" w:eastAsia="標楷體" w:hAnsi="標楷體" w:cs="新細明體" w:hint="eastAsia"/>
          <w:color w:val="000000"/>
          <w:kern w:val="0"/>
          <w:sz w:val="22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(3)</w:t>
      </w:r>
      <w:r w:rsidRPr="00874FA3">
        <w:rPr>
          <w:rFonts w:ascii="&amp;quot" w:eastAsia="標楷體" w:hAnsi="&amp;quot" w:cs="新細明體"/>
          <w:color w:val="000000"/>
          <w:kern w:val="0"/>
          <w:sz w:val="22"/>
        </w:rPr>
        <w:t xml:space="preserve">           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近5年曾在本所授課並指導學生學位論文，認真負責者。</w:t>
      </w:r>
    </w:p>
    <w:p w:rsidR="00874FA3" w:rsidRPr="00874FA3" w:rsidRDefault="00874FA3" w:rsidP="00874FA3">
      <w:pPr>
        <w:widowControl/>
        <w:spacing w:line="247" w:lineRule="atLeast"/>
        <w:ind w:hanging="524"/>
        <w:jc w:val="left"/>
        <w:rPr>
          <w:rFonts w:ascii="標楷體" w:eastAsia="標楷體" w:hAnsi="標楷體" w:cs="新細明體" w:hint="eastAsia"/>
          <w:color w:val="000000"/>
          <w:kern w:val="0"/>
          <w:sz w:val="22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三、</w:t>
      </w:r>
      <w:r w:rsidRPr="00874FA3">
        <w:rPr>
          <w:rFonts w:ascii="&amp;quot" w:eastAsia="標楷體" w:hAnsi="&amp;quot" w:cs="新細明體"/>
          <w:color w:val="000000"/>
          <w:kern w:val="0"/>
          <w:sz w:val="22"/>
        </w:rPr>
        <w:t xml:space="preserve">        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本所所務會議討論下列事項：</w:t>
      </w:r>
    </w:p>
    <w:p w:rsidR="00874FA3" w:rsidRPr="00874FA3" w:rsidRDefault="00874FA3" w:rsidP="00874FA3">
      <w:pPr>
        <w:widowControl/>
        <w:spacing w:line="247" w:lineRule="atLeast"/>
        <w:ind w:firstLine="333"/>
        <w:jc w:val="left"/>
        <w:rPr>
          <w:rFonts w:ascii="標楷體" w:eastAsia="標楷體" w:hAnsi="標楷體" w:cs="新細明體" w:hint="eastAsia"/>
          <w:color w:val="000000"/>
          <w:kern w:val="0"/>
          <w:sz w:val="22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(1)</w:t>
      </w:r>
      <w:r w:rsidRPr="00874FA3">
        <w:rPr>
          <w:rFonts w:ascii="&amp;quot" w:eastAsia="標楷體" w:hAnsi="&amp;quot" w:cs="新細明體"/>
          <w:color w:val="000000"/>
          <w:kern w:val="0"/>
          <w:sz w:val="22"/>
        </w:rPr>
        <w:t xml:space="preserve">        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教學事務事項。</w:t>
      </w:r>
    </w:p>
    <w:p w:rsidR="00874FA3" w:rsidRPr="00874FA3" w:rsidRDefault="00874FA3" w:rsidP="00874FA3">
      <w:pPr>
        <w:widowControl/>
        <w:spacing w:line="247" w:lineRule="atLeast"/>
        <w:ind w:firstLine="333"/>
        <w:jc w:val="left"/>
        <w:rPr>
          <w:rFonts w:ascii="標楷體" w:eastAsia="標楷體" w:hAnsi="標楷體" w:cs="新細明體" w:hint="eastAsia"/>
          <w:color w:val="000000"/>
          <w:kern w:val="0"/>
          <w:sz w:val="22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(2)</w:t>
      </w:r>
      <w:r w:rsidRPr="00874FA3">
        <w:rPr>
          <w:rFonts w:ascii="&amp;quot" w:eastAsia="標楷體" w:hAnsi="&amp;quot" w:cs="新細明體"/>
          <w:color w:val="000000"/>
          <w:kern w:val="0"/>
          <w:sz w:val="22"/>
        </w:rPr>
        <w:t xml:space="preserve">        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學術研究事項。</w:t>
      </w:r>
    </w:p>
    <w:p w:rsidR="00874FA3" w:rsidRPr="00874FA3" w:rsidRDefault="00874FA3" w:rsidP="00874FA3">
      <w:pPr>
        <w:widowControl/>
        <w:spacing w:line="247" w:lineRule="atLeast"/>
        <w:ind w:firstLine="333"/>
        <w:jc w:val="left"/>
        <w:rPr>
          <w:rFonts w:ascii="標楷體" w:eastAsia="標楷體" w:hAnsi="標楷體" w:cs="新細明體" w:hint="eastAsia"/>
          <w:color w:val="000000"/>
          <w:kern w:val="0"/>
          <w:sz w:val="22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(3)</w:t>
      </w:r>
      <w:r w:rsidRPr="00874FA3">
        <w:rPr>
          <w:rFonts w:ascii="&amp;quot" w:eastAsia="標楷體" w:hAnsi="&amp;quot" w:cs="新細明體"/>
          <w:color w:val="000000"/>
          <w:kern w:val="0"/>
          <w:sz w:val="22"/>
        </w:rPr>
        <w:t xml:space="preserve">        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本所相關規章之擬訂事項。</w:t>
      </w:r>
    </w:p>
    <w:p w:rsidR="00874FA3" w:rsidRPr="00874FA3" w:rsidRDefault="00874FA3" w:rsidP="00874FA3">
      <w:pPr>
        <w:widowControl/>
        <w:spacing w:line="247" w:lineRule="atLeast"/>
        <w:ind w:firstLine="333"/>
        <w:jc w:val="left"/>
        <w:rPr>
          <w:rFonts w:ascii="標楷體" w:eastAsia="標楷體" w:hAnsi="標楷體" w:cs="新細明體" w:hint="eastAsia"/>
          <w:color w:val="000000"/>
          <w:kern w:val="0"/>
          <w:sz w:val="22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(4)</w:t>
      </w:r>
      <w:r w:rsidRPr="00874FA3">
        <w:rPr>
          <w:rFonts w:ascii="&amp;quot" w:eastAsia="標楷體" w:hAnsi="&amp;quot" w:cs="新細明體"/>
          <w:color w:val="000000"/>
          <w:kern w:val="0"/>
          <w:sz w:val="22"/>
        </w:rPr>
        <w:t xml:space="preserve">        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本所未來發展之規畫事項。</w:t>
      </w:r>
    </w:p>
    <w:p w:rsidR="00874FA3" w:rsidRPr="00874FA3" w:rsidRDefault="00874FA3" w:rsidP="00874FA3">
      <w:pPr>
        <w:widowControl/>
        <w:spacing w:line="247" w:lineRule="atLeast"/>
        <w:ind w:firstLine="333"/>
        <w:jc w:val="left"/>
        <w:rPr>
          <w:rFonts w:ascii="標楷體" w:eastAsia="標楷體" w:hAnsi="標楷體" w:cs="新細明體" w:hint="eastAsia"/>
          <w:color w:val="000000"/>
          <w:kern w:val="0"/>
          <w:sz w:val="22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(5)</w:t>
      </w:r>
      <w:r w:rsidRPr="00874FA3">
        <w:rPr>
          <w:rFonts w:ascii="&amp;quot" w:eastAsia="標楷體" w:hAnsi="&amp;quot" w:cs="新細明體"/>
          <w:color w:val="000000"/>
          <w:kern w:val="0"/>
          <w:sz w:val="22"/>
        </w:rPr>
        <w:t xml:space="preserve">        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所長提議及其他有關所務事項。</w:t>
      </w:r>
    </w:p>
    <w:p w:rsidR="00874FA3" w:rsidRPr="00874FA3" w:rsidRDefault="00874FA3" w:rsidP="00874FA3">
      <w:pPr>
        <w:widowControl/>
        <w:spacing w:line="247" w:lineRule="atLeast"/>
        <w:ind w:hanging="524"/>
        <w:jc w:val="left"/>
        <w:rPr>
          <w:rFonts w:ascii="標楷體" w:eastAsia="標楷體" w:hAnsi="標楷體" w:cs="新細明體" w:hint="eastAsia"/>
          <w:color w:val="000000"/>
          <w:kern w:val="0"/>
          <w:sz w:val="22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四、</w:t>
      </w:r>
      <w:r w:rsidRPr="00874FA3">
        <w:rPr>
          <w:rFonts w:ascii="&amp;quot" w:eastAsia="標楷體" w:hAnsi="&amp;quot" w:cs="新細明體"/>
          <w:color w:val="000000"/>
          <w:kern w:val="0"/>
          <w:sz w:val="22"/>
        </w:rPr>
        <w:t xml:space="preserve">        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本所所務會議由所長擔任主席。所長因故不能出席時，由委員互推1人代理之。</w:t>
      </w:r>
    </w:p>
    <w:p w:rsidR="00874FA3" w:rsidRPr="00874FA3" w:rsidRDefault="00874FA3" w:rsidP="00874FA3">
      <w:pPr>
        <w:widowControl/>
        <w:spacing w:line="247" w:lineRule="atLeast"/>
        <w:ind w:hanging="524"/>
        <w:jc w:val="left"/>
        <w:rPr>
          <w:rFonts w:ascii="標楷體" w:eastAsia="標楷體" w:hAnsi="標楷體" w:cs="新細明體" w:hint="eastAsia"/>
          <w:color w:val="000000"/>
          <w:kern w:val="0"/>
          <w:sz w:val="22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五、</w:t>
      </w:r>
      <w:r w:rsidRPr="00874FA3">
        <w:rPr>
          <w:rFonts w:ascii="&amp;quot" w:eastAsia="標楷體" w:hAnsi="&amp;quot" w:cs="新細明體"/>
          <w:color w:val="000000"/>
          <w:kern w:val="0"/>
          <w:sz w:val="22"/>
        </w:rPr>
        <w:t xml:space="preserve">        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本所所務會議出席委員應達半數（含）以上，始得開議。出席委員達半數（含）以上同意時，始得決議。</w:t>
      </w:r>
    </w:p>
    <w:p w:rsidR="00874FA3" w:rsidRPr="00874FA3" w:rsidRDefault="00874FA3" w:rsidP="00874FA3">
      <w:pPr>
        <w:widowControl/>
        <w:spacing w:line="305" w:lineRule="atLeast"/>
        <w:ind w:hanging="524"/>
        <w:jc w:val="left"/>
        <w:rPr>
          <w:rFonts w:ascii="標楷體" w:eastAsia="標楷體" w:hAnsi="標楷體" w:cs="新細明體" w:hint="eastAsia"/>
          <w:color w:val="000000"/>
          <w:kern w:val="0"/>
          <w:sz w:val="22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六、</w:t>
      </w:r>
      <w:r w:rsidRPr="00874FA3">
        <w:rPr>
          <w:rFonts w:ascii="&amp;quot" w:eastAsia="標楷體" w:hAnsi="&amp;quot" w:cs="新細明體"/>
          <w:color w:val="000000"/>
          <w:kern w:val="0"/>
          <w:sz w:val="22"/>
        </w:rPr>
        <w:t xml:space="preserve">        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所務會議得邀請學生代表列席。但討論事項涉及學生學業、生活及獎懲有關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  <w:u w:val="single"/>
        </w:rPr>
        <w:t>個案隱私權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時，應請學生代表迴避。</w:t>
      </w:r>
    </w:p>
    <w:p w:rsidR="00874FA3" w:rsidRPr="00874FA3" w:rsidRDefault="00874FA3" w:rsidP="00874FA3">
      <w:pPr>
        <w:widowControl/>
        <w:spacing w:line="247" w:lineRule="atLeast"/>
        <w:ind w:hanging="524"/>
        <w:jc w:val="left"/>
        <w:rPr>
          <w:rFonts w:ascii="標楷體" w:eastAsia="標楷體" w:hAnsi="標楷體" w:cs="新細明體" w:hint="eastAsia"/>
          <w:color w:val="000000"/>
          <w:kern w:val="0"/>
          <w:sz w:val="22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七、</w:t>
      </w:r>
      <w:r w:rsidRPr="00874FA3">
        <w:rPr>
          <w:rFonts w:ascii="&amp;quot" w:eastAsia="標楷體" w:hAnsi="&amp;quot" w:cs="新細明體"/>
          <w:color w:val="000000"/>
          <w:kern w:val="0"/>
          <w:sz w:val="22"/>
        </w:rPr>
        <w:t xml:space="preserve">        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本辦法未盡事宜，依本校及教育部相關規定辦理。</w:t>
      </w:r>
    </w:p>
    <w:p w:rsidR="00874FA3" w:rsidRPr="00874FA3" w:rsidRDefault="00874FA3" w:rsidP="00874FA3">
      <w:pPr>
        <w:widowControl/>
        <w:spacing w:line="247" w:lineRule="atLeast"/>
        <w:ind w:hanging="524"/>
        <w:jc w:val="left"/>
        <w:rPr>
          <w:rFonts w:ascii="標楷體" w:eastAsia="標楷體" w:hAnsi="標楷體" w:cs="新細明體" w:hint="eastAsia"/>
          <w:color w:val="000000"/>
          <w:kern w:val="0"/>
          <w:sz w:val="22"/>
        </w:rPr>
      </w:pP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八、</w:t>
      </w:r>
      <w:r w:rsidRPr="00874FA3">
        <w:rPr>
          <w:rFonts w:ascii="&amp;quot" w:eastAsia="標楷體" w:hAnsi="&amp;quot" w:cs="新細明體"/>
          <w:color w:val="000000"/>
          <w:kern w:val="0"/>
          <w:sz w:val="22"/>
        </w:rPr>
        <w:t xml:space="preserve">        </w:t>
      </w:r>
      <w:r w:rsidRPr="00874FA3">
        <w:rPr>
          <w:rFonts w:ascii="標楷體" w:eastAsia="標楷體" w:hAnsi="標楷體" w:cs="新細明體" w:hint="eastAsia"/>
          <w:color w:val="000000"/>
          <w:kern w:val="0"/>
          <w:sz w:val="22"/>
        </w:rPr>
        <w:t>本辦法經所務會議通過，送院務會議核備，陳請校長核定後實際，修正時亦同。</w:t>
      </w:r>
    </w:p>
    <w:p w:rsidR="00BE24D2" w:rsidRPr="00874FA3" w:rsidRDefault="00BE24D2" w:rsidP="00874FA3">
      <w:pPr>
        <w:rPr>
          <w:sz w:val="22"/>
        </w:rPr>
      </w:pPr>
    </w:p>
    <w:sectPr w:rsidR="00BE24D2" w:rsidRPr="00874FA3" w:rsidSect="00BE24D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2629"/>
    <w:rsid w:val="00874FA3"/>
    <w:rsid w:val="00BD0E17"/>
    <w:rsid w:val="00BE24D2"/>
    <w:rsid w:val="00CF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4D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4317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9313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3466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5463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480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2472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1361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1197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408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4451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67245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5761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1066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7202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2390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0499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Company>C.M.T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柯治廷</dc:creator>
  <cp:lastModifiedBy>柯治廷</cp:lastModifiedBy>
  <cp:revision>2</cp:revision>
  <dcterms:created xsi:type="dcterms:W3CDTF">2019-04-17T01:58:00Z</dcterms:created>
  <dcterms:modified xsi:type="dcterms:W3CDTF">2019-04-17T01:58:00Z</dcterms:modified>
</cp:coreProperties>
</file>